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55939B2" w14:textId="77777777" w:rsidR="00DB682E" w:rsidRDefault="00DB682E" w:rsidP="00DB682E">
      <w:r>
        <w:t>lumină LED cu efect de tunel, pe ambele părți</w:t>
      </w:r>
    </w:p>
    <w:p w14:paraId="6B07204D" w14:textId="77777777" w:rsidR="00DB682E" w:rsidRDefault="00DB682E" w:rsidP="00DB682E">
      <w:r>
        <w:t>6 buc decor stea alb rece, 12 buc LED/decor</w:t>
      </w:r>
    </w:p>
    <w:p w14:paraId="0B6F247C" w14:textId="77777777" w:rsidR="00DB682E" w:rsidRDefault="00DB682E" w:rsidP="00DB682E">
      <w:r>
        <w:t>cablu transparent</w:t>
      </w:r>
    </w:p>
    <w:p w14:paraId="37634C3E" w14:textId="41D75BEC" w:rsidR="00481B83" w:rsidRPr="00C34403" w:rsidRDefault="00DB682E" w:rsidP="00DB682E">
      <w:r>
        <w:t>alimentare: 3 x baterii 1,5 V (AA), nu sunt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702685"/>
    <w:rsid w:val="00816554"/>
    <w:rsid w:val="00A611AC"/>
    <w:rsid w:val="00B162EF"/>
    <w:rsid w:val="00B24935"/>
    <w:rsid w:val="00BD7705"/>
    <w:rsid w:val="00C34403"/>
    <w:rsid w:val="00D3266B"/>
    <w:rsid w:val="00D70929"/>
    <w:rsid w:val="00DB682E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2023-02-01T12:09:00Z</dcterms:modified>
</cp:coreProperties>
</file>